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3C1E" w14:textId="73F69CD2" w:rsidR="001E1709" w:rsidRPr="00D06251" w:rsidRDefault="001E1709" w:rsidP="001E1709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062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0625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64F1C" w:rsidRPr="00D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สรุปรายงานผลการดำเนินงานกิจกรรม</w:t>
      </w:r>
      <w:r w:rsidR="00920693" w:rsidRPr="00D0625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ตามแผน.............</w:t>
      </w:r>
      <w:r w:rsidRPr="00D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๒๕๖</w:t>
      </w:r>
      <w:r w:rsidR="00920693" w:rsidRPr="00D062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="004F49CD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1 - 2</w:t>
      </w:r>
    </w:p>
    <w:tbl>
      <w:tblPr>
        <w:tblW w:w="14484" w:type="dxa"/>
        <w:tblLook w:val="04A0" w:firstRow="1" w:lastRow="0" w:firstColumn="1" w:lastColumn="0" w:noHBand="0" w:noVBand="1"/>
      </w:tblPr>
      <w:tblGrid>
        <w:gridCol w:w="500"/>
        <w:gridCol w:w="3280"/>
        <w:gridCol w:w="720"/>
        <w:gridCol w:w="670"/>
        <w:gridCol w:w="594"/>
        <w:gridCol w:w="594"/>
        <w:gridCol w:w="900"/>
        <w:gridCol w:w="709"/>
        <w:gridCol w:w="1183"/>
        <w:gridCol w:w="988"/>
        <w:gridCol w:w="791"/>
        <w:gridCol w:w="829"/>
        <w:gridCol w:w="1016"/>
        <w:gridCol w:w="900"/>
        <w:gridCol w:w="810"/>
      </w:tblGrid>
      <w:tr w:rsidR="000F57CA" w:rsidRPr="00D06251" w14:paraId="68635AA4" w14:textId="77777777" w:rsidTr="00920693">
        <w:trPr>
          <w:trHeight w:val="492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D36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0F0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20C99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A3B9F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CE2E22" w14:textId="77777777" w:rsidR="001E1709" w:rsidRPr="00D06251" w:rsidRDefault="001E1709" w:rsidP="00766D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แผน/ผล</w:t>
            </w:r>
          </w:p>
        </w:tc>
        <w:tc>
          <w:tcPr>
            <w:tcW w:w="5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35A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ผลการดำเนินการตามตัวชี้วัด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E35" w14:textId="13BA14DE" w:rsidR="001E1709" w:rsidRPr="00D06251" w:rsidRDefault="001E1709" w:rsidP="000645C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๒๕๖</w:t>
            </w:r>
            <w:r w:rsidR="00920693" w:rsidRPr="00D0625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B6A22" w14:textId="0661C5A9" w:rsidR="001E1709" w:rsidRPr="00D06251" w:rsidRDefault="008E2311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ส่วนงาน/ผู้รับผิดชอบโครงการ</w:t>
            </w:r>
          </w:p>
        </w:tc>
      </w:tr>
      <w:tr w:rsidR="001E1709" w:rsidRPr="00D06251" w14:paraId="7E3305BC" w14:textId="77777777" w:rsidTr="00920693">
        <w:trPr>
          <w:trHeight w:val="492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3093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FED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EFD8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2F46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695E" w14:textId="77777777" w:rsidR="001E1709" w:rsidRPr="00D06251" w:rsidRDefault="001E1709" w:rsidP="00766D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C4A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784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441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8F63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07D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1E1709" w:rsidRPr="00D06251" w14:paraId="7873EB43" w14:textId="77777777" w:rsidTr="00920693">
        <w:trPr>
          <w:trHeight w:val="945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04B2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DCD6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ABC0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AC76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D7D3" w14:textId="77777777" w:rsidR="001E1709" w:rsidRPr="00D06251" w:rsidRDefault="001E1709" w:rsidP="00766D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D92E5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 คก.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91B7A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011AD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จำนวนจัด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B85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ความพึงพอใจผู้รับบริการ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F7B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โครงการเสร็จตามเวลา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B4C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กำหนดวันดำเนินการ</w:t>
            </w: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E84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98B9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1E1709" w:rsidRPr="00D06251" w14:paraId="3362A87D" w14:textId="77777777" w:rsidTr="00920693">
        <w:trPr>
          <w:trHeight w:val="492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6580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923A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93CA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6242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4875" w14:textId="77777777" w:rsidR="001E1709" w:rsidRPr="00D06251" w:rsidRDefault="001E1709" w:rsidP="00766D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791D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0163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011E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A0B0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29AC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BFF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ว/ด/ป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751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ว/ด/ป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5250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9BC5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1E1709" w:rsidRPr="00D06251" w14:paraId="3DF5E8E5" w14:textId="77777777" w:rsidTr="00920693">
        <w:trPr>
          <w:trHeight w:val="492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87AB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972B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3C4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D331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F975" w14:textId="77777777" w:rsidR="001E1709" w:rsidRPr="00D06251" w:rsidRDefault="001E1709" w:rsidP="00766D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4AE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59F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982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(ครั้ง)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469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53A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6D3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B55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BEF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ในงบ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AC8" w14:textId="77777777" w:rsidR="001E1709" w:rsidRPr="00D06251" w:rsidRDefault="001E1709" w:rsidP="000645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นอกงบ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E758" w14:textId="77777777" w:rsidR="001E1709" w:rsidRPr="00D06251" w:rsidRDefault="001E1709" w:rsidP="000645CD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8032AE" w:rsidRPr="00D06251" w14:paraId="38C31A5D" w14:textId="77777777" w:rsidTr="00920693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1A7" w14:textId="2D6E0BFA" w:rsidR="008032AE" w:rsidRPr="00D06251" w:rsidRDefault="00920693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980DB" w14:textId="77777777" w:rsidR="008032AE" w:rsidRPr="00D06251" w:rsidRDefault="008032AE" w:rsidP="008032AE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23AD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A70D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34B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F95" w14:textId="7BE7FD8E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8A01" w14:textId="24696F85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F03" w14:textId="11E54A8B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8074" w14:textId="4FBC9D24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8715" w14:textId="0D13E81F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F929" w14:textId="2A795DE5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6D23" w14:textId="2CF768B9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D059" w14:textId="09C50C2D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D142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8C3E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1B2F5DE1" w14:textId="77777777" w:rsidTr="0092069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34BB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6B1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F8F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325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63F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ผล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06A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CDC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23FA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F1A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9616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B9B6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4E49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382F" w14:textId="77777777" w:rsidR="008032AE" w:rsidRPr="00D06251" w:rsidRDefault="008032AE" w:rsidP="008032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51F9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6A56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58A14B81" w14:textId="77777777" w:rsidTr="00920693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4527" w14:textId="71CE35E2" w:rsidR="008032AE" w:rsidRPr="00D06251" w:rsidRDefault="00920693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A25A" w14:textId="77777777" w:rsidR="008032AE" w:rsidRPr="00D06251" w:rsidRDefault="008032AE" w:rsidP="008032AE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1D80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AA4B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BD37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2C7" w14:textId="1792320C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F5DD1" w14:textId="74F28982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F1D9A" w14:textId="71E18D31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6E64" w14:textId="18D9AD7F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DD2D" w14:textId="42282329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E1EF" w14:textId="5F51048B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7ED2" w14:textId="0DF7324A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EE79" w14:textId="6770D83D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4391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E093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00BCAAFC" w14:textId="77777777" w:rsidTr="0092069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77A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793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D96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C5DF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B196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ผล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C77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4199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3F2E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B52E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8E16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BCCF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0A5E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A8B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16166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4A64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2B57E74F" w14:textId="77777777" w:rsidTr="00920693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320D" w14:textId="12450C48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5437" w14:textId="77777777" w:rsidR="008032AE" w:rsidRPr="00D06251" w:rsidRDefault="008032AE" w:rsidP="008032AE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B213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528D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848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2EC" w14:textId="5E96A689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DFBC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DA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CDA0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61CB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8D74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5369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CCCC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65EE" w14:textId="77777777" w:rsidR="008032AE" w:rsidRPr="00D06251" w:rsidRDefault="008032AE" w:rsidP="008032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41AA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19261FAD" w14:textId="77777777" w:rsidTr="0092069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F4A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F8F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9D72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8DA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640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ผล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C409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E7D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DDB7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9C83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F7B3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6B03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BE4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5F96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DB73" w14:textId="77777777" w:rsidR="008032AE" w:rsidRPr="00D06251" w:rsidRDefault="008032AE" w:rsidP="008032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C271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70876717" w14:textId="77777777" w:rsidTr="00920693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F348" w14:textId="7DF4ED39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6AC0" w14:textId="77777777" w:rsidR="008032AE" w:rsidRPr="00D06251" w:rsidRDefault="008032AE" w:rsidP="008032AE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3F6A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7C2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E7CA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F624" w14:textId="547FCE1A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DA10A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CDEE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0060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1F57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3CD9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457E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EBDB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1EC8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99A0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007D641B" w14:textId="77777777" w:rsidTr="0092069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C0A3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A9F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4B3B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305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4D36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ผล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BE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629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85ED7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5C35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521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36E8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4F3B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41F4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1E55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83EA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51E6763B" w14:textId="77777777" w:rsidTr="00920693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06D8" w14:textId="383D9BB5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F7CD" w14:textId="77777777" w:rsidR="008032AE" w:rsidRPr="00D06251" w:rsidRDefault="008032AE" w:rsidP="008032AE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E95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0E63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803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C23B" w14:textId="4612B0B5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4CB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FDAE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BCF3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8DB8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A4B6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9DEE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5B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1D62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E0BC6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224E4C45" w14:textId="77777777" w:rsidTr="0092069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455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DC3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41D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0F2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788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ผล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185" w14:textId="5611F3DB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D17C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5789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2CA4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B7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3346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F39F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09E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E4E3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4BD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6907B707" w14:textId="77777777" w:rsidTr="00920693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0C317" w14:textId="2E8B3184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875A" w14:textId="77777777" w:rsidR="008032AE" w:rsidRPr="00D06251" w:rsidRDefault="008032AE" w:rsidP="008032AE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7191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EBAC3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CB0C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36AA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7178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DCAE4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5FA0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4BF2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866A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61F5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B87E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6DFF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C0A2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8032AE" w:rsidRPr="00D06251" w14:paraId="40512C97" w14:textId="77777777" w:rsidTr="0092069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FE0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9A4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B651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50B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A4E3" w14:textId="77777777" w:rsidR="008032AE" w:rsidRPr="00D06251" w:rsidRDefault="008032AE" w:rsidP="00766D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ผล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73A7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0A9AF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A5426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AC6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2705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C388" w14:textId="77777777" w:rsidR="008032AE" w:rsidRPr="00D06251" w:rsidRDefault="008032AE" w:rsidP="008032AE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14A4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C86B" w14:textId="77777777" w:rsidR="008032AE" w:rsidRPr="00D06251" w:rsidRDefault="008032AE" w:rsidP="00803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9FFE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9523" w14:textId="77777777" w:rsidR="008032AE" w:rsidRPr="00D06251" w:rsidRDefault="008032AE" w:rsidP="008032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76693F48" w14:textId="77777777" w:rsidR="006A7D8C" w:rsidRPr="00D06251" w:rsidRDefault="006A7D8C" w:rsidP="00DA1D02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  <w:sectPr w:rsidR="006A7D8C" w:rsidRPr="00D06251" w:rsidSect="001E1709">
          <w:headerReference w:type="even" r:id="rId8"/>
          <w:headerReference w:type="default" r:id="rId9"/>
          <w:headerReference w:type="first" r:id="rId10"/>
          <w:pgSz w:w="16838" w:h="11906" w:orient="landscape"/>
          <w:pgMar w:top="1411" w:right="1138" w:bottom="1022" w:left="1138" w:header="706" w:footer="706" w:gutter="0"/>
          <w:pgNumType w:fmt="thaiNumbers" w:start="1"/>
          <w:cols w:space="708"/>
          <w:docGrid w:linePitch="360"/>
        </w:sectPr>
      </w:pPr>
    </w:p>
    <w:p w14:paraId="3EADB168" w14:textId="62CD0CFE" w:rsidR="006A7D8C" w:rsidRPr="00D06251" w:rsidRDefault="00D06251" w:rsidP="006A7D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="006A7D8C" w:rsidRPr="00D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ปัญหาอุปสรรค แนวทางการแก้ไขปัญหาการดำเนินงาน</w:t>
      </w:r>
    </w:p>
    <w:p w14:paraId="287BAD30" w14:textId="77777777" w:rsidR="006A7D8C" w:rsidRPr="00D06251" w:rsidRDefault="006A7D8C" w:rsidP="006A7D8C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56"/>
        <w:gridCol w:w="7296"/>
      </w:tblGrid>
      <w:tr w:rsidR="006A7D8C" w:rsidRPr="00D06251" w14:paraId="0F9898F0" w14:textId="77777777" w:rsidTr="00D06251">
        <w:trPr>
          <w:tblHeader/>
        </w:trPr>
        <w:tc>
          <w:tcPr>
            <w:tcW w:w="2493" w:type="pct"/>
          </w:tcPr>
          <w:p w14:paraId="2BAFCC14" w14:textId="0A098BB0" w:rsidR="006A7D8C" w:rsidRPr="00D06251" w:rsidRDefault="006A7D8C" w:rsidP="000645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ปัญหาและอุปสรรคในปีงบประมาณ ๒๕๖</w:t>
            </w:r>
            <w:r w:rsidR="00D06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507" w:type="pct"/>
          </w:tcPr>
          <w:p w14:paraId="1234D33D" w14:textId="65693342" w:rsidR="006A7D8C" w:rsidRPr="00D06251" w:rsidRDefault="006A7D8C" w:rsidP="000645C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แนวทางการแก้ไขปัญหาในปีงบประมาณ ๒๕๖</w:t>
            </w:r>
            <w:r w:rsidR="00D06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A7D8C" w:rsidRPr="00D06251" w14:paraId="511203F4" w14:textId="77777777" w:rsidTr="00D06251">
        <w:trPr>
          <w:trHeight w:val="848"/>
        </w:trPr>
        <w:tc>
          <w:tcPr>
            <w:tcW w:w="2493" w:type="pct"/>
            <w:vAlign w:val="center"/>
          </w:tcPr>
          <w:p w14:paraId="6C2FF77E" w14:textId="77777777" w:rsidR="006A7D8C" w:rsidRPr="00D06251" w:rsidRDefault="006A7D8C" w:rsidP="000645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7" w:type="pct"/>
          </w:tcPr>
          <w:p w14:paraId="0736817B" w14:textId="77777777" w:rsidR="006A7D8C" w:rsidRPr="00D06251" w:rsidRDefault="006A7D8C" w:rsidP="006A7D8C">
            <w:pPr>
              <w:pStyle w:val="af7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7D8C" w:rsidRPr="00D06251" w14:paraId="0784F5CA" w14:textId="77777777" w:rsidTr="00D06251">
        <w:tc>
          <w:tcPr>
            <w:tcW w:w="2493" w:type="pct"/>
          </w:tcPr>
          <w:p w14:paraId="3B2E914A" w14:textId="77777777" w:rsidR="006A7D8C" w:rsidRPr="00D06251" w:rsidRDefault="006A7D8C" w:rsidP="000645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8A212" w14:textId="77777777" w:rsidR="006A7D8C" w:rsidRPr="00D06251" w:rsidRDefault="006A7D8C" w:rsidP="000645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7" w:type="pct"/>
          </w:tcPr>
          <w:p w14:paraId="08BE4C62" w14:textId="77777777" w:rsidR="006A7D8C" w:rsidRPr="00D06251" w:rsidRDefault="006A7D8C" w:rsidP="000645CD">
            <w:pPr>
              <w:pStyle w:val="af7"/>
              <w:ind w:left="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12D603FA" w14:textId="77777777" w:rsidR="006A7D8C" w:rsidRPr="00D06251" w:rsidRDefault="006A7D8C" w:rsidP="006A7D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447E2" w14:textId="14B51B7F" w:rsidR="006A7D8C" w:rsidRPr="00D06251" w:rsidRDefault="00D06251" w:rsidP="006A7D8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6A7D8C" w:rsidRPr="00D0625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โครงการและกิจกรรม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ตามแผน....</w:t>
      </w:r>
      <w:r w:rsidR="006A7D8C" w:rsidRPr="00D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5966FD5" w14:textId="77777777" w:rsidR="006A7D8C" w:rsidRPr="00D06251" w:rsidRDefault="006A7D8C" w:rsidP="006A7D8C">
      <w:pPr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14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1080"/>
        <w:gridCol w:w="812"/>
        <w:gridCol w:w="899"/>
        <w:gridCol w:w="989"/>
        <w:gridCol w:w="1808"/>
        <w:gridCol w:w="2340"/>
      </w:tblGrid>
      <w:tr w:rsidR="006A7D8C" w:rsidRPr="00D06251" w14:paraId="4B834FD9" w14:textId="77777777" w:rsidTr="000645CD">
        <w:trPr>
          <w:tblHeader/>
        </w:trPr>
        <w:tc>
          <w:tcPr>
            <w:tcW w:w="2520" w:type="dxa"/>
            <w:vMerge w:val="restart"/>
            <w:vAlign w:val="center"/>
          </w:tcPr>
          <w:p w14:paraId="274D2A34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5658CF0D" w14:textId="77777777" w:rsidR="006A7D8C" w:rsidRPr="00D06251" w:rsidRDefault="006A7D8C" w:rsidP="00D64F1C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  <w:r w:rsidR="00D64F1C" w:rsidRPr="00D06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การจัดโครงการและกิจกรรมพัฒนานิสิต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14:paraId="280C0E79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71940F3F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ตัวชีวัดเชิงปริมาณ</w:t>
            </w:r>
          </w:p>
        </w:tc>
        <w:tc>
          <w:tcPr>
            <w:tcW w:w="1888" w:type="dxa"/>
            <w:gridSpan w:val="2"/>
            <w:vAlign w:val="center"/>
          </w:tcPr>
          <w:p w14:paraId="5819D52D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1808" w:type="dxa"/>
            <w:vMerge w:val="restart"/>
            <w:vAlign w:val="center"/>
          </w:tcPr>
          <w:p w14:paraId="721411C3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40" w:type="dxa"/>
            <w:vMerge w:val="restart"/>
            <w:vAlign w:val="center"/>
          </w:tcPr>
          <w:p w14:paraId="06FA4DB2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6A7D8C" w:rsidRPr="00D06251" w14:paraId="16C68D86" w14:textId="77777777" w:rsidTr="000645CD">
        <w:trPr>
          <w:trHeight w:val="703"/>
          <w:tblHeader/>
        </w:trPr>
        <w:tc>
          <w:tcPr>
            <w:tcW w:w="2520" w:type="dxa"/>
            <w:vMerge/>
            <w:vAlign w:val="center"/>
          </w:tcPr>
          <w:p w14:paraId="079B1BCA" w14:textId="77777777" w:rsidR="006A7D8C" w:rsidRPr="00D06251" w:rsidRDefault="006A7D8C" w:rsidP="000645C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14:paraId="6485D3B2" w14:textId="77777777" w:rsidR="006A7D8C" w:rsidRPr="00D06251" w:rsidRDefault="006A7D8C" w:rsidP="000645C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174028" w14:textId="77777777" w:rsidR="006A7D8C" w:rsidRPr="00D06251" w:rsidRDefault="006A7D8C" w:rsidP="000645C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จำนวนผู้เข้าร่วม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0053F56" w14:textId="77777777" w:rsidR="006A7D8C" w:rsidRPr="00D06251" w:rsidRDefault="006A7D8C" w:rsidP="000645C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จำนวนครั้ง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45B8302" w14:textId="77777777" w:rsidR="006A7D8C" w:rsidRPr="00D06251" w:rsidRDefault="006A7D8C" w:rsidP="000645C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ความรู้/เข้าใจ </w:t>
            </w:r>
            <w:r w:rsidRPr="00D06251">
              <w:rPr>
                <w:rFonts w:ascii="TH SarabunIT๙" w:hAnsi="TH SarabunIT๙" w:cs="TH SarabunIT๙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5BDC97C" w14:textId="77777777" w:rsidR="006A7D8C" w:rsidRPr="00D06251" w:rsidRDefault="006A7D8C" w:rsidP="000645C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ความพึงพอใจ </w:t>
            </w:r>
            <w:r w:rsidRPr="00D06251">
              <w:rPr>
                <w:rFonts w:ascii="TH SarabunIT๙" w:hAnsi="TH SarabunIT๙" w:cs="TH SarabunIT๙"/>
                <w:color w:val="000000"/>
                <w:sz w:val="28"/>
                <w:cs/>
              </w:rPr>
              <w:t>(ร้อยละ)</w:t>
            </w:r>
          </w:p>
        </w:tc>
        <w:tc>
          <w:tcPr>
            <w:tcW w:w="1808" w:type="dxa"/>
            <w:vMerge/>
            <w:vAlign w:val="center"/>
          </w:tcPr>
          <w:p w14:paraId="7CE74EA5" w14:textId="77777777" w:rsidR="006A7D8C" w:rsidRPr="00D06251" w:rsidRDefault="006A7D8C" w:rsidP="000645C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14:paraId="50C0FD69" w14:textId="77777777" w:rsidR="006A7D8C" w:rsidRPr="00D06251" w:rsidRDefault="006A7D8C" w:rsidP="000645C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A7D8C" w:rsidRPr="00D06251" w14:paraId="33A16FC4" w14:textId="77777777" w:rsidTr="000645CD">
        <w:trPr>
          <w:trHeight w:val="56"/>
          <w:tblHeader/>
        </w:trPr>
        <w:tc>
          <w:tcPr>
            <w:tcW w:w="2520" w:type="dxa"/>
          </w:tcPr>
          <w:p w14:paraId="5A300221" w14:textId="77777777" w:rsidR="006A7D8C" w:rsidRPr="00D06251" w:rsidRDefault="006A7D8C" w:rsidP="000645CD">
            <w:pPr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ECE8B85" w14:textId="77777777" w:rsidR="006A7D8C" w:rsidRPr="00D06251" w:rsidRDefault="006A7D8C" w:rsidP="000645CD">
            <w:pPr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54CB5DDC" w14:textId="77777777" w:rsidR="006A7D8C" w:rsidRPr="00D06251" w:rsidRDefault="006A7D8C" w:rsidP="000645CD">
            <w:pPr>
              <w:jc w:val="center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812" w:type="dxa"/>
          </w:tcPr>
          <w:p w14:paraId="18DC942C" w14:textId="77777777" w:rsidR="006A7D8C" w:rsidRPr="00D06251" w:rsidRDefault="006A7D8C" w:rsidP="000645CD">
            <w:pPr>
              <w:jc w:val="center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899" w:type="dxa"/>
          </w:tcPr>
          <w:p w14:paraId="612D07E4" w14:textId="77777777" w:rsidR="006A7D8C" w:rsidRPr="00D06251" w:rsidRDefault="006A7D8C" w:rsidP="000645CD">
            <w:pPr>
              <w:jc w:val="center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989" w:type="dxa"/>
          </w:tcPr>
          <w:p w14:paraId="1794A09B" w14:textId="77777777" w:rsidR="006A7D8C" w:rsidRPr="00D06251" w:rsidRDefault="006A7D8C" w:rsidP="000645CD">
            <w:pPr>
              <w:jc w:val="center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1808" w:type="dxa"/>
          </w:tcPr>
          <w:p w14:paraId="3BE20791" w14:textId="77777777" w:rsidR="006A7D8C" w:rsidRPr="00D06251" w:rsidRDefault="006A7D8C" w:rsidP="000645CD">
            <w:pPr>
              <w:jc w:val="center"/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2340" w:type="dxa"/>
          </w:tcPr>
          <w:p w14:paraId="6949146C" w14:textId="77777777" w:rsidR="006A7D8C" w:rsidRPr="00D06251" w:rsidRDefault="006A7D8C" w:rsidP="000645CD">
            <w:pPr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</w:tr>
      <w:tr w:rsidR="00461ADC" w:rsidRPr="00D06251" w14:paraId="7B124B72" w14:textId="77777777" w:rsidTr="000B5787">
        <w:trPr>
          <w:trHeight w:val="334"/>
        </w:trPr>
        <w:tc>
          <w:tcPr>
            <w:tcW w:w="2520" w:type="dxa"/>
          </w:tcPr>
          <w:p w14:paraId="1D33458B" w14:textId="77777777" w:rsidR="00461ADC" w:rsidRPr="00D06251" w:rsidRDefault="00461ADC" w:rsidP="009901E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279DBAF" w14:textId="77777777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7ED86B2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3E54FE08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DA2488E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5C64CA6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137746B6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1E075C1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70C0E527" w14:textId="77777777" w:rsidTr="000B5787">
        <w:trPr>
          <w:trHeight w:val="334"/>
        </w:trPr>
        <w:tc>
          <w:tcPr>
            <w:tcW w:w="2520" w:type="dxa"/>
          </w:tcPr>
          <w:p w14:paraId="07E5488F" w14:textId="77777777" w:rsidR="00461ADC" w:rsidRPr="00D06251" w:rsidRDefault="00461ADC" w:rsidP="009901E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5FBCA46" w14:textId="77777777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78BB5D4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65CB3AB0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0976660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B3F550F" w14:textId="77777777" w:rsidR="00461ADC" w:rsidRPr="00D06251" w:rsidRDefault="00461ADC" w:rsidP="009901E3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17AECE4F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82D6679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3484D54E" w14:textId="77777777" w:rsidTr="000B5787">
        <w:trPr>
          <w:trHeight w:val="334"/>
        </w:trPr>
        <w:tc>
          <w:tcPr>
            <w:tcW w:w="2520" w:type="dxa"/>
          </w:tcPr>
          <w:p w14:paraId="33240806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2FFB794E" w14:textId="77777777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5D6968B2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2FE259D2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199C8902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2540E2A7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4543DABD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572B55BB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5E9791BB" w14:textId="77777777" w:rsidTr="000B5787">
        <w:trPr>
          <w:trHeight w:val="334"/>
        </w:trPr>
        <w:tc>
          <w:tcPr>
            <w:tcW w:w="2520" w:type="dxa"/>
          </w:tcPr>
          <w:p w14:paraId="66F7DA2A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63F8706" w14:textId="77777777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E2BDD74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43DB70AD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547E65E7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10182C95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0A73058E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79A8DF9D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3A44CFCB" w14:textId="77777777" w:rsidTr="000B5787">
        <w:trPr>
          <w:trHeight w:val="334"/>
        </w:trPr>
        <w:tc>
          <w:tcPr>
            <w:tcW w:w="2520" w:type="dxa"/>
          </w:tcPr>
          <w:p w14:paraId="77BE8AF9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77F551D" w14:textId="77777777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AF0E659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56C18945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59BC0AF6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1DFD529D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1A57234F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  <w:cs/>
              </w:rPr>
            </w:pPr>
          </w:p>
        </w:tc>
        <w:tc>
          <w:tcPr>
            <w:tcW w:w="2340" w:type="dxa"/>
          </w:tcPr>
          <w:p w14:paraId="1BF2521C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3616B0DD" w14:textId="77777777" w:rsidTr="000B5787">
        <w:trPr>
          <w:trHeight w:val="334"/>
        </w:trPr>
        <w:tc>
          <w:tcPr>
            <w:tcW w:w="2520" w:type="dxa"/>
          </w:tcPr>
          <w:p w14:paraId="7CE46D7E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6249774D" w14:textId="0B18C161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3772C0FB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48622843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78AF6C53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7CDBB21F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134D46C7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16A0E8FB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7F5EFD51" w14:textId="77777777" w:rsidTr="000B5787">
        <w:trPr>
          <w:trHeight w:val="334"/>
        </w:trPr>
        <w:tc>
          <w:tcPr>
            <w:tcW w:w="2520" w:type="dxa"/>
          </w:tcPr>
          <w:p w14:paraId="1F8BD34C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4767064" w14:textId="77777777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7EC2ABDA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0D47D065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17127275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39BDBC16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3EE559B4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7FAF33B1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5AE450DA" w14:textId="77777777" w:rsidTr="000B5787">
        <w:trPr>
          <w:trHeight w:val="334"/>
        </w:trPr>
        <w:tc>
          <w:tcPr>
            <w:tcW w:w="2520" w:type="dxa"/>
          </w:tcPr>
          <w:p w14:paraId="7A28FB8B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146EBB9" w14:textId="4FBF67CD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68CDE528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3DDD1E47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66DF4F19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1FEA72F6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00490B08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0D38E636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709514C9" w14:textId="77777777" w:rsidTr="000B5787">
        <w:trPr>
          <w:trHeight w:val="334"/>
        </w:trPr>
        <w:tc>
          <w:tcPr>
            <w:tcW w:w="2520" w:type="dxa"/>
          </w:tcPr>
          <w:p w14:paraId="03FE9BFF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59B343E7" w14:textId="7CFDFAD6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4D40CC95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49F55DE6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65201E5D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1C39BF83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6E74C361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10784253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0780FB90" w14:textId="77777777" w:rsidTr="000B5787">
        <w:trPr>
          <w:trHeight w:val="334"/>
        </w:trPr>
        <w:tc>
          <w:tcPr>
            <w:tcW w:w="2520" w:type="dxa"/>
          </w:tcPr>
          <w:p w14:paraId="224B4A6C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D72DE30" w14:textId="368CDC01" w:rsidR="00461ADC" w:rsidRPr="00D06251" w:rsidRDefault="00461ADC" w:rsidP="009901E3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7AC29FD1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177A009A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3E75C82C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478D0A9D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08DCFF95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2145A2BD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61ADC" w:rsidRPr="00D06251" w14:paraId="7233873B" w14:textId="77777777" w:rsidTr="005B7BE7">
        <w:trPr>
          <w:trHeight w:val="370"/>
        </w:trPr>
        <w:tc>
          <w:tcPr>
            <w:tcW w:w="2520" w:type="dxa"/>
          </w:tcPr>
          <w:p w14:paraId="7A3F810D" w14:textId="77777777" w:rsidR="00461ADC" w:rsidRPr="00D06251" w:rsidRDefault="00461ADC" w:rsidP="009901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146C356" w14:textId="54E0DA5E" w:rsidR="00461ADC" w:rsidRPr="00D06251" w:rsidRDefault="00461ADC" w:rsidP="005B7BE7">
            <w:pPr>
              <w:widowControl w:val="0"/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2C09E92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2" w:type="dxa"/>
          </w:tcPr>
          <w:p w14:paraId="72902944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99" w:type="dxa"/>
          </w:tcPr>
          <w:p w14:paraId="1F8C1AEE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89" w:type="dxa"/>
          </w:tcPr>
          <w:p w14:paraId="5CF1CE70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8" w:type="dxa"/>
          </w:tcPr>
          <w:p w14:paraId="43897E72" w14:textId="77777777" w:rsidR="00461ADC" w:rsidRPr="00D06251" w:rsidRDefault="00461ADC" w:rsidP="009901E3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</w:p>
        </w:tc>
        <w:tc>
          <w:tcPr>
            <w:tcW w:w="2340" w:type="dxa"/>
          </w:tcPr>
          <w:p w14:paraId="0CC4BA80" w14:textId="77777777" w:rsidR="00461ADC" w:rsidRPr="00D06251" w:rsidRDefault="00461ADC" w:rsidP="009901E3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7EE03BD5" w14:textId="77777777" w:rsidR="007D34B0" w:rsidRPr="00D06251" w:rsidRDefault="007D34B0" w:rsidP="007D34B0">
      <w:pPr>
        <w:tabs>
          <w:tab w:val="left" w:pos="3656"/>
        </w:tabs>
        <w:rPr>
          <w:rFonts w:ascii="TH SarabunIT๙" w:hAnsi="TH SarabunIT๙" w:cs="TH SarabunIT๙"/>
          <w:sz w:val="32"/>
          <w:szCs w:val="32"/>
          <w:cs/>
        </w:rPr>
        <w:sectPr w:rsidR="007D34B0" w:rsidRPr="00D06251" w:rsidSect="000645CD">
          <w:headerReference w:type="even" r:id="rId11"/>
          <w:headerReference w:type="default" r:id="rId12"/>
          <w:pgSz w:w="16838" w:h="11906" w:orient="landscape" w:code="9"/>
          <w:pgMar w:top="1411" w:right="1138" w:bottom="1022" w:left="1138" w:header="706" w:footer="706" w:gutter="0"/>
          <w:pgNumType w:fmt="thaiNumbers"/>
          <w:cols w:space="708"/>
          <w:docGrid w:linePitch="360"/>
        </w:sectPr>
      </w:pPr>
    </w:p>
    <w:p w14:paraId="526FC942" w14:textId="77777777" w:rsidR="007D34B0" w:rsidRPr="00D06251" w:rsidRDefault="007D34B0" w:rsidP="007D34B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0625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การติดตามประเมินผลการดำเนินงานตามตัวชี้วัด</w:t>
      </w:r>
    </w:p>
    <w:p w14:paraId="2588D5B3" w14:textId="6AEC6260" w:rsidR="007D34B0" w:rsidRDefault="007D34B0" w:rsidP="007D34B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06251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โครงการและ</w:t>
      </w:r>
      <w:r w:rsidR="00D06251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กิจกรรมตามแผน....</w:t>
      </w:r>
      <w:r w:rsidR="008407D3" w:rsidRPr="00D0625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ประจำปีงบประมาณ 256</w:t>
      </w:r>
      <w:r w:rsidR="00D0625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4 </w:t>
      </w:r>
    </w:p>
    <w:p w14:paraId="0986DEF6" w14:textId="664DEFC7" w:rsidR="00D06251" w:rsidRPr="00D06251" w:rsidRDefault="00D06251" w:rsidP="007D34B0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(ไตรมาส 1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2 )</w:t>
      </w:r>
    </w:p>
    <w:p w14:paraId="0D7AFD03" w14:textId="77777777" w:rsidR="007D34B0" w:rsidRPr="00D06251" w:rsidRDefault="007D34B0" w:rsidP="007D34B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42490C6B" w14:textId="77777777" w:rsidR="007D34B0" w:rsidRPr="00D06251" w:rsidRDefault="007D34B0" w:rsidP="007D34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251">
        <w:rPr>
          <w:rFonts w:ascii="TH SarabunIT๙" w:hAnsi="TH SarabunIT๙" w:cs="TH SarabunIT๙"/>
          <w:sz w:val="32"/>
          <w:szCs w:val="32"/>
          <w:cs/>
        </w:rPr>
        <w:t>กลไกการการติดตามประเมินผลการดำเนินงาน เป็นกิจกรรมที่สำคัญที่มุ่งรวบรวมและวิเคราะห์ข้อมูลทั้งในเชิงปริมาณและคุณภาพ เสนอให้ผู้รับผิดชอบการดำเนินงานในโครงการหรือกิจกรรมต่างๆ เป็นระยะๆวิทยาลัยสงฆ์จึงได้กำหนดกลไกการปรับแผน</w:t>
      </w:r>
      <w:r w:rsidR="008407D3" w:rsidRPr="00D06251">
        <w:rPr>
          <w:rFonts w:ascii="TH SarabunIT๙" w:hAnsi="TH SarabunIT๙" w:cs="TH SarabunIT๙" w:hint="cs"/>
          <w:sz w:val="32"/>
          <w:szCs w:val="32"/>
          <w:cs/>
        </w:rPr>
        <w:t>กิจกรรมพัฒนานิสิต</w:t>
      </w:r>
      <w:r w:rsidRPr="00D06251">
        <w:rPr>
          <w:rFonts w:ascii="TH SarabunIT๙" w:hAnsi="TH SarabunIT๙" w:cs="TH SarabunIT๙"/>
          <w:sz w:val="32"/>
          <w:szCs w:val="32"/>
          <w:cs/>
        </w:rPr>
        <w:t>และการติดตามประเมินผลการดำเนินงาน เพื่อให้สามารถนำผลของการประเมินมาใช้ในการวางแผนในปีถัดไป  ทั้งนี้ เพื่อให้มีการปรับปรุงวิธีการดำเนินงานหรือปรับเปลี่ยนเป้าหมายของกิจกรรมต่างๆ ให้เหมาะสมกับทรัพยากรหรือสภาพแวดล้อมที่เปลี่ยนแปลงไปในระหว่างปีและในปีถัดไปด้วย</w:t>
      </w:r>
    </w:p>
    <w:p w14:paraId="076E44C8" w14:textId="77777777" w:rsidR="007D34B0" w:rsidRPr="00D06251" w:rsidRDefault="007D34B0" w:rsidP="007D34B0">
      <w:pPr>
        <w:ind w:firstLine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2C517351" w14:textId="77777777" w:rsidR="007D34B0" w:rsidRPr="00D06251" w:rsidRDefault="007D34B0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6251">
        <w:rPr>
          <w:rFonts w:ascii="TH SarabunIT๙" w:hAnsi="TH SarabunIT๙" w:cs="TH SarabunIT๙"/>
          <w:b/>
          <w:bCs/>
          <w:sz w:val="32"/>
          <w:szCs w:val="32"/>
          <w:cs/>
        </w:rPr>
        <w:t>๔.๑ การติดตามประเมินผลการดำเนินงานตามแผน</w:t>
      </w:r>
    </w:p>
    <w:p w14:paraId="4BC1A8EA" w14:textId="3602D02B" w:rsidR="007D34B0" w:rsidRPr="00D06251" w:rsidRDefault="007D34B0" w:rsidP="007D34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625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6251">
        <w:rPr>
          <w:rFonts w:ascii="TH SarabunIT๙" w:hAnsi="TH SarabunIT๙" w:cs="TH SarabunIT๙"/>
          <w:sz w:val="32"/>
          <w:szCs w:val="32"/>
          <w:cs/>
        </w:rPr>
        <w:t>๑) ติดตามการดำเนินงานตามแผน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407D3" w:rsidRPr="00D06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251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พ.ศ.๒๕๖</w:t>
      </w:r>
      <w:r w:rsidR="00D0625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06251">
        <w:rPr>
          <w:rFonts w:ascii="TH SarabunIT๙" w:hAnsi="TH SarabunIT๙" w:cs="TH SarabunIT๙"/>
          <w:sz w:val="32"/>
          <w:szCs w:val="32"/>
          <w:cs/>
        </w:rPr>
        <w:t xml:space="preserve"> เป็นรายไตรมาส</w:t>
      </w:r>
    </w:p>
    <w:p w14:paraId="5F7A0594" w14:textId="1B9E7046" w:rsidR="007D34B0" w:rsidRPr="00D06251" w:rsidRDefault="007D34B0" w:rsidP="007D34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6251">
        <w:rPr>
          <w:rFonts w:ascii="TH SarabunIT๙" w:hAnsi="TH SarabunIT๙" w:cs="TH SarabunIT๙"/>
          <w:sz w:val="32"/>
          <w:szCs w:val="32"/>
          <w:cs/>
        </w:rPr>
        <w:tab/>
        <w:t>๒) ปรับปรุง</w:t>
      </w:r>
      <w:r w:rsidR="008407D3" w:rsidRPr="00D06251">
        <w:rPr>
          <w:rFonts w:ascii="TH SarabunIT๙" w:hAnsi="TH SarabunIT๙" w:cs="TH SarabunIT๙"/>
          <w:sz w:val="32"/>
          <w:szCs w:val="32"/>
          <w:cs/>
        </w:rPr>
        <w:t>แผน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06251">
        <w:rPr>
          <w:rFonts w:ascii="TH SarabunIT๙" w:hAnsi="TH SarabunIT๙" w:cs="TH SarabunIT๙"/>
          <w:sz w:val="32"/>
          <w:szCs w:val="32"/>
          <w:cs/>
        </w:rPr>
        <w:t>ประจำปีให้สอดคล้องกับแผนการจัดสรรงบประมาณ ประจำปีงบประมาณ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251">
        <w:rPr>
          <w:rFonts w:ascii="TH SarabunIT๙" w:hAnsi="TH SarabunIT๙" w:cs="TH SarabunIT๙"/>
          <w:sz w:val="32"/>
          <w:szCs w:val="32"/>
          <w:cs/>
        </w:rPr>
        <w:t>พ.ศ.๒๕๖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062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34E02C" w14:textId="545C0E43" w:rsidR="007D34B0" w:rsidRPr="00D06251" w:rsidRDefault="007D34B0" w:rsidP="007D34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251">
        <w:rPr>
          <w:rFonts w:ascii="TH SarabunIT๙" w:hAnsi="TH SarabunIT๙" w:cs="TH SarabunIT๙"/>
          <w:sz w:val="32"/>
          <w:szCs w:val="32"/>
          <w:cs/>
        </w:rPr>
        <w:t>๓) เมื่อสิ้นปีงบประมาณ  สรุปผลการดำเนินการตาม</w:t>
      </w:r>
      <w:r w:rsidR="008407D3" w:rsidRPr="00D06251">
        <w:rPr>
          <w:rFonts w:ascii="TH SarabunIT๙" w:hAnsi="TH SarabunIT๙" w:cs="TH SarabunIT๙"/>
          <w:sz w:val="32"/>
          <w:szCs w:val="32"/>
          <w:cs/>
        </w:rPr>
        <w:t>แผน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07D3" w:rsidRPr="00D06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251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06251">
        <w:rPr>
          <w:rFonts w:ascii="TH SarabunIT๙" w:hAnsi="TH SarabunIT๙" w:cs="TH SarabunIT๙"/>
          <w:sz w:val="32"/>
          <w:szCs w:val="32"/>
          <w:cs/>
        </w:rPr>
        <w:t xml:space="preserve"> จัดทำเป็นเอกสารสรุปผลการดำเนินงานของแต่ละโครงการเก็บไว้เป็นหลักฐาน  เพื่อประกอบการติดตามตรวจสอบหรือใช้เป็นข้อมูลอ้างอิงในการวางแผนต่อไป </w:t>
      </w:r>
    </w:p>
    <w:p w14:paraId="7288D6EA" w14:textId="77777777" w:rsidR="007D34B0" w:rsidRPr="00D06251" w:rsidRDefault="007D34B0" w:rsidP="007D34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251">
        <w:rPr>
          <w:rFonts w:ascii="TH SarabunIT๙" w:hAnsi="TH SarabunIT๙" w:cs="TH SarabunIT๙"/>
          <w:sz w:val="32"/>
          <w:szCs w:val="32"/>
          <w:cs/>
        </w:rPr>
        <w:t xml:space="preserve">๔) จัดทำเป็นรายงานประจำปีของวิทยาลัยสงฆ์และจัดพิมพ์เผยแพร่ </w:t>
      </w:r>
    </w:p>
    <w:p w14:paraId="06A9D489" w14:textId="77777777" w:rsidR="007D34B0" w:rsidRPr="00D06251" w:rsidRDefault="007D34B0" w:rsidP="007D34B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3C4B3342" w14:textId="58C0BCA6" w:rsidR="007D34B0" w:rsidRPr="00D06251" w:rsidRDefault="007D34B0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6251">
        <w:rPr>
          <w:rFonts w:ascii="TH SarabunIT๙" w:hAnsi="TH SarabunIT๙" w:cs="TH SarabunIT๙"/>
          <w:b/>
          <w:bCs/>
          <w:sz w:val="32"/>
          <w:szCs w:val="32"/>
          <w:cs/>
        </w:rPr>
        <w:t>๔.๒ แบบสรุปประเมินผลแผน</w:t>
      </w:r>
      <w:r w:rsidR="00A41584" w:rsidRPr="00D062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การจัดโครงการและกิจกรรม</w:t>
      </w:r>
      <w:r w:rsidR="00C86ED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ตามแผน....</w:t>
      </w:r>
      <w:r w:rsidRPr="00D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BFA3A41" w14:textId="75F2D945" w:rsidR="007D34B0" w:rsidRPr="00D06251" w:rsidRDefault="007D34B0" w:rsidP="007D34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251">
        <w:rPr>
          <w:rFonts w:ascii="TH SarabunIT๙" w:hAnsi="TH SarabunIT๙" w:cs="TH SarabunIT๙"/>
          <w:sz w:val="32"/>
          <w:szCs w:val="32"/>
          <w:cs/>
        </w:rPr>
        <w:t>เกณฑ์วัดความสำเร็จของการดำเนินงานกำหนดไว้ที่ร้อยละ ๘๐ ของจำนวนตัวชี้วัดทั้งหมดจึงจะถือว่า</w:t>
      </w:r>
      <w:r w:rsidR="008407D3" w:rsidRPr="00D06251">
        <w:rPr>
          <w:rFonts w:ascii="TH SarabunIT๙" w:hAnsi="TH SarabunIT๙" w:cs="TH SarabunIT๙"/>
          <w:sz w:val="32"/>
          <w:szCs w:val="32"/>
          <w:cs/>
        </w:rPr>
        <w:t>แผน</w:t>
      </w:r>
      <w:r w:rsidR="00C86ED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07D3" w:rsidRPr="00D06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6251">
        <w:rPr>
          <w:rFonts w:ascii="TH SarabunIT๙" w:hAnsi="TH SarabunIT๙" w:cs="TH SarabunIT๙"/>
          <w:sz w:val="32"/>
          <w:szCs w:val="32"/>
          <w:cs/>
        </w:rPr>
        <w:t>บรรลุผลสำเร็จ</w:t>
      </w:r>
    </w:p>
    <w:p w14:paraId="399989D5" w14:textId="77777777" w:rsidR="007D34B0" w:rsidRPr="00D06251" w:rsidRDefault="007D34B0" w:rsidP="007D34B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60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11"/>
        <w:gridCol w:w="900"/>
        <w:gridCol w:w="1080"/>
        <w:gridCol w:w="1080"/>
        <w:gridCol w:w="990"/>
      </w:tblGrid>
      <w:tr w:rsidR="007D34B0" w:rsidRPr="00D06251" w14:paraId="515A7A9E" w14:textId="77777777" w:rsidTr="00A55BD2">
        <w:trPr>
          <w:tblHeader/>
        </w:trPr>
        <w:tc>
          <w:tcPr>
            <w:tcW w:w="540" w:type="dxa"/>
            <w:vMerge w:val="restart"/>
            <w:vAlign w:val="center"/>
          </w:tcPr>
          <w:p w14:paraId="52498F63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5011" w:type="dxa"/>
            <w:vMerge w:val="restart"/>
            <w:vAlign w:val="center"/>
          </w:tcPr>
          <w:p w14:paraId="6B0EAF17" w14:textId="00861FE9" w:rsidR="007D34B0" w:rsidRPr="00D06251" w:rsidRDefault="007D34B0" w:rsidP="00A415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ตัวชี้วัดแผน</w:t>
            </w:r>
            <w:r w:rsidRPr="00D0625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  <w:t>การ</w:t>
            </w:r>
            <w:r w:rsidR="00A41584" w:rsidRPr="00D0625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จัดโครงการและกิจกรรม</w:t>
            </w:r>
          </w:p>
        </w:tc>
        <w:tc>
          <w:tcPr>
            <w:tcW w:w="900" w:type="dxa"/>
            <w:vMerge w:val="restart"/>
            <w:vAlign w:val="center"/>
          </w:tcPr>
          <w:p w14:paraId="2D5FF54D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3150" w:type="dxa"/>
            <w:gridSpan w:val="3"/>
            <w:vAlign w:val="center"/>
          </w:tcPr>
          <w:p w14:paraId="55524CD5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การประเมินผลแผนฯ</w:t>
            </w:r>
          </w:p>
        </w:tc>
      </w:tr>
      <w:tr w:rsidR="00A55BD2" w:rsidRPr="00D06251" w14:paraId="1C70D230" w14:textId="77777777" w:rsidTr="00A55BD2">
        <w:trPr>
          <w:tblHeader/>
        </w:trPr>
        <w:tc>
          <w:tcPr>
            <w:tcW w:w="540" w:type="dxa"/>
            <w:vMerge/>
            <w:vAlign w:val="center"/>
          </w:tcPr>
          <w:p w14:paraId="171EE72D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11" w:type="dxa"/>
            <w:vMerge/>
            <w:vAlign w:val="center"/>
          </w:tcPr>
          <w:p w14:paraId="179772C8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14:paraId="281B166F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14:paraId="32386782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14:paraId="38E7AF22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sz w:val="28"/>
                <w:szCs w:val="28"/>
                <w:cs/>
              </w:rPr>
              <w:t>ที่ตั้งไว้</w:t>
            </w:r>
          </w:p>
        </w:tc>
        <w:tc>
          <w:tcPr>
            <w:tcW w:w="1080" w:type="dxa"/>
            <w:vAlign w:val="center"/>
          </w:tcPr>
          <w:p w14:paraId="2B367B14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990" w:type="dxa"/>
            <w:vAlign w:val="center"/>
          </w:tcPr>
          <w:p w14:paraId="641C6BEE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06251">
              <w:rPr>
                <w:rFonts w:ascii="TH SarabunIT๙" w:hAnsi="TH SarabunIT๙" w:cs="TH SarabunIT๙"/>
                <w:sz w:val="28"/>
                <w:szCs w:val="28"/>
                <w:cs/>
              </w:rPr>
              <w:t>ผลสำเร็จ</w:t>
            </w:r>
          </w:p>
          <w:p w14:paraId="3165761C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6251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ตามแผน</w:t>
            </w:r>
          </w:p>
        </w:tc>
      </w:tr>
      <w:tr w:rsidR="00A55BD2" w:rsidRPr="00D06251" w14:paraId="46717F2E" w14:textId="77777777" w:rsidTr="00A55BD2">
        <w:tc>
          <w:tcPr>
            <w:tcW w:w="540" w:type="dxa"/>
          </w:tcPr>
          <w:p w14:paraId="2F3C2FE3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11" w:type="dxa"/>
          </w:tcPr>
          <w:p w14:paraId="3305F700" w14:textId="77777777" w:rsidR="00E92C65" w:rsidRPr="00D06251" w:rsidRDefault="00E92C65" w:rsidP="00E92C6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14:paraId="06E1852F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4BF08CF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C1B188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</w:tcPr>
          <w:p w14:paraId="44C4A16C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55BD2" w:rsidRPr="00D06251" w14:paraId="447DFC0B" w14:textId="77777777" w:rsidTr="00A55BD2">
        <w:tc>
          <w:tcPr>
            <w:tcW w:w="540" w:type="dxa"/>
          </w:tcPr>
          <w:p w14:paraId="0B28E47A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11" w:type="dxa"/>
          </w:tcPr>
          <w:p w14:paraId="3AD1CADA" w14:textId="77777777" w:rsidR="00E92C65" w:rsidRPr="00D06251" w:rsidRDefault="00E92C65" w:rsidP="00E92C6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1D5FDF52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2070344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6214FD33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5A4281E4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55BD2" w:rsidRPr="00D06251" w14:paraId="3EF53A5E" w14:textId="77777777" w:rsidTr="00A55BD2">
        <w:tc>
          <w:tcPr>
            <w:tcW w:w="540" w:type="dxa"/>
          </w:tcPr>
          <w:p w14:paraId="303B0146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11" w:type="dxa"/>
          </w:tcPr>
          <w:p w14:paraId="62AC94A6" w14:textId="77777777" w:rsidR="00E92C65" w:rsidRPr="00D06251" w:rsidRDefault="00E92C65" w:rsidP="00A55B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11CF8351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ED7A30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1757362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61D83850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92C65" w:rsidRPr="00D06251" w14:paraId="7C64A897" w14:textId="77777777" w:rsidTr="00A55BD2">
        <w:tc>
          <w:tcPr>
            <w:tcW w:w="540" w:type="dxa"/>
          </w:tcPr>
          <w:p w14:paraId="60CCF1CD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11" w:type="dxa"/>
          </w:tcPr>
          <w:p w14:paraId="31653485" w14:textId="77777777" w:rsidR="00E92C65" w:rsidRPr="00D06251" w:rsidRDefault="00E92C65" w:rsidP="00E92C65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129C8D23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ADF41BF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01EA018D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094A2471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92C65" w:rsidRPr="00D06251" w14:paraId="16D50949" w14:textId="77777777" w:rsidTr="00A55BD2">
        <w:tc>
          <w:tcPr>
            <w:tcW w:w="540" w:type="dxa"/>
          </w:tcPr>
          <w:p w14:paraId="3CA499C3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11" w:type="dxa"/>
          </w:tcPr>
          <w:p w14:paraId="11ABB492" w14:textId="77777777" w:rsidR="00E92C65" w:rsidRPr="00D06251" w:rsidRDefault="00E92C65" w:rsidP="00E92C65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033AF9A5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887CFB0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5D3754E0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2EC00037" w14:textId="77777777" w:rsidR="00E92C65" w:rsidRPr="00D06251" w:rsidRDefault="00E92C65" w:rsidP="00E92C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D34B0" w:rsidRPr="00D06251" w14:paraId="235E8692" w14:textId="77777777" w:rsidTr="00A55BD2">
        <w:tc>
          <w:tcPr>
            <w:tcW w:w="6451" w:type="dxa"/>
            <w:gridSpan w:val="3"/>
            <w:vAlign w:val="center"/>
          </w:tcPr>
          <w:p w14:paraId="05D1FE0E" w14:textId="3482DA3A" w:rsidR="007D34B0" w:rsidRPr="00D06251" w:rsidRDefault="007D34B0" w:rsidP="00A415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</w:t>
            </w:r>
            <w:r w:rsidR="00A41584" w:rsidRPr="00D0625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การจัดโครงการและกิจกรรม</w:t>
            </w:r>
          </w:p>
        </w:tc>
        <w:tc>
          <w:tcPr>
            <w:tcW w:w="1080" w:type="dxa"/>
            <w:vAlign w:val="center"/>
          </w:tcPr>
          <w:p w14:paraId="640C0BF7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 ๘๐</w:t>
            </w:r>
          </w:p>
        </w:tc>
        <w:tc>
          <w:tcPr>
            <w:tcW w:w="1080" w:type="dxa"/>
            <w:vAlign w:val="center"/>
          </w:tcPr>
          <w:p w14:paraId="3D33FB5E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 w14:paraId="0E3F0990" w14:textId="77777777" w:rsidR="007D34B0" w:rsidRPr="00D06251" w:rsidRDefault="007D34B0" w:rsidP="00C025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625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7C5D5DC9" w14:textId="77777777" w:rsidR="00E22FD9" w:rsidRPr="00D06251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3E48D" w14:textId="77777777" w:rsidR="00E22FD9" w:rsidRPr="00D06251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3CADD" w14:textId="1AFABFD6" w:rsidR="00E22FD9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9E2EC7" w14:textId="77777777" w:rsidR="00C86ED9" w:rsidRPr="00D06251" w:rsidRDefault="00C86ED9" w:rsidP="007D34B0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34A71BA" w14:textId="77777777" w:rsidR="00E22FD9" w:rsidRPr="00D06251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F9C68F" w14:textId="77777777" w:rsidR="00E22FD9" w:rsidRPr="00D06251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33B8F" w14:textId="77777777" w:rsidR="00E22FD9" w:rsidRPr="00D06251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50AE18" w14:textId="77777777" w:rsidR="00E22FD9" w:rsidRPr="00D06251" w:rsidRDefault="00E22FD9" w:rsidP="007D34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22FD9" w:rsidRPr="00D06251" w:rsidSect="007D34B0">
      <w:pgSz w:w="11906" w:h="16838" w:code="9"/>
      <w:pgMar w:top="1138" w:right="1411" w:bottom="1138" w:left="10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3B04" w14:textId="77777777" w:rsidR="006473B2" w:rsidRDefault="006473B2" w:rsidP="00DA1D02">
      <w:r>
        <w:separator/>
      </w:r>
    </w:p>
  </w:endnote>
  <w:endnote w:type="continuationSeparator" w:id="0">
    <w:p w14:paraId="4781366D" w14:textId="77777777" w:rsidR="006473B2" w:rsidRDefault="006473B2" w:rsidP="00DA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C0B6" w14:textId="77777777" w:rsidR="006473B2" w:rsidRDefault="006473B2" w:rsidP="00DA1D02">
      <w:r>
        <w:separator/>
      </w:r>
    </w:p>
  </w:footnote>
  <w:footnote w:type="continuationSeparator" w:id="0">
    <w:p w14:paraId="77EB39B6" w14:textId="77777777" w:rsidR="006473B2" w:rsidRDefault="006473B2" w:rsidP="00DA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541865"/>
      <w:docPartObj>
        <w:docPartGallery w:val="Page Numbers (Top of Page)"/>
        <w:docPartUnique/>
      </w:docPartObj>
    </w:sdtPr>
    <w:sdtEndPr/>
    <w:sdtContent>
      <w:p w14:paraId="40786E12" w14:textId="77777777" w:rsidR="00284110" w:rsidRDefault="00284110">
        <w:pPr>
          <w:pStyle w:val="a6"/>
          <w:jc w:val="right"/>
        </w:pPr>
        <w:r w:rsidRPr="00B961E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61E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961E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961E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961E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B961E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7238466" w14:textId="77777777" w:rsidR="00284110" w:rsidRDefault="002841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B315" w14:textId="77777777" w:rsidR="00284110" w:rsidRPr="00B961E1" w:rsidRDefault="00284110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72BA04F7" w14:textId="77777777" w:rsidR="00284110" w:rsidRDefault="002841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126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B1F36E" w14:textId="77777777" w:rsidR="00284110" w:rsidRDefault="00284110">
        <w:pPr>
          <w:pStyle w:val="a6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1BD497A2" w14:textId="77777777" w:rsidR="00284110" w:rsidRDefault="0028411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9653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C7F785F" w14:textId="77777777" w:rsidR="00284110" w:rsidRPr="0064241D" w:rsidRDefault="00284110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๒๖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139D59C" w14:textId="77777777" w:rsidR="00284110" w:rsidRDefault="00284110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8230" w14:textId="77777777" w:rsidR="00284110" w:rsidRPr="008F345B" w:rsidRDefault="00284110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72F675F" w14:textId="77777777" w:rsidR="00284110" w:rsidRPr="002C1BAD" w:rsidRDefault="00284110" w:rsidP="000645C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91E"/>
    <w:multiLevelType w:val="hybridMultilevel"/>
    <w:tmpl w:val="7440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DA0"/>
    <w:multiLevelType w:val="hybridMultilevel"/>
    <w:tmpl w:val="29389086"/>
    <w:lvl w:ilvl="0" w:tplc="FCEA467A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E10116"/>
    <w:multiLevelType w:val="hybridMultilevel"/>
    <w:tmpl w:val="A0F0C166"/>
    <w:lvl w:ilvl="0" w:tplc="3132A3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07F23"/>
    <w:multiLevelType w:val="hybridMultilevel"/>
    <w:tmpl w:val="D7F0C4B4"/>
    <w:lvl w:ilvl="0" w:tplc="A0A2EF8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8158E"/>
    <w:multiLevelType w:val="hybridMultilevel"/>
    <w:tmpl w:val="752A6064"/>
    <w:lvl w:ilvl="0" w:tplc="EB92EFEA">
      <w:start w:val="5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81F59A7"/>
    <w:multiLevelType w:val="hybridMultilevel"/>
    <w:tmpl w:val="4D007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D3AF2"/>
    <w:multiLevelType w:val="hybridMultilevel"/>
    <w:tmpl w:val="2230EC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DC6B54">
      <w:start w:val="13"/>
      <w:numFmt w:val="bullet"/>
      <w:lvlText w:val=""/>
      <w:lvlJc w:val="left"/>
      <w:pPr>
        <w:tabs>
          <w:tab w:val="num" w:pos="1545"/>
        </w:tabs>
        <w:ind w:left="1545" w:hanging="465"/>
      </w:pPr>
      <w:rPr>
        <w:rFonts w:ascii="Wingdings 2" w:eastAsia="Times New Roman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B17A6"/>
    <w:multiLevelType w:val="hybridMultilevel"/>
    <w:tmpl w:val="90208972"/>
    <w:lvl w:ilvl="0" w:tplc="ECC2913E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DF56B9"/>
    <w:multiLevelType w:val="hybridMultilevel"/>
    <w:tmpl w:val="72E2A392"/>
    <w:lvl w:ilvl="0" w:tplc="AB988A70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90771"/>
    <w:multiLevelType w:val="hybridMultilevel"/>
    <w:tmpl w:val="4CC0B3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A53098E"/>
    <w:multiLevelType w:val="hybridMultilevel"/>
    <w:tmpl w:val="5314AF88"/>
    <w:lvl w:ilvl="0" w:tplc="87E0227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143901"/>
    <w:multiLevelType w:val="hybridMultilevel"/>
    <w:tmpl w:val="6BE2399A"/>
    <w:lvl w:ilvl="0" w:tplc="DA80E67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3F4B8B"/>
    <w:multiLevelType w:val="hybridMultilevel"/>
    <w:tmpl w:val="19D44DC8"/>
    <w:lvl w:ilvl="0" w:tplc="03204CB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11FF0"/>
    <w:multiLevelType w:val="hybridMultilevel"/>
    <w:tmpl w:val="76401678"/>
    <w:lvl w:ilvl="0" w:tplc="AD74BF1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C845AD9"/>
    <w:multiLevelType w:val="hybridMultilevel"/>
    <w:tmpl w:val="7EE48D78"/>
    <w:lvl w:ilvl="0" w:tplc="DA80E6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517356"/>
    <w:multiLevelType w:val="hybridMultilevel"/>
    <w:tmpl w:val="FD6467D8"/>
    <w:lvl w:ilvl="0" w:tplc="3BE06298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76F0348A"/>
    <w:multiLevelType w:val="hybridMultilevel"/>
    <w:tmpl w:val="3D820B94"/>
    <w:lvl w:ilvl="0" w:tplc="AD90FE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297C7D"/>
    <w:multiLevelType w:val="hybridMultilevel"/>
    <w:tmpl w:val="E44839D4"/>
    <w:lvl w:ilvl="0" w:tplc="3F286534">
      <w:start w:val="2"/>
      <w:numFmt w:val="thaiNumbers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F1B0485"/>
    <w:multiLevelType w:val="hybridMultilevel"/>
    <w:tmpl w:val="0848F32C"/>
    <w:lvl w:ilvl="0" w:tplc="DA80E67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756ED7"/>
    <w:multiLevelType w:val="hybridMultilevel"/>
    <w:tmpl w:val="AA1430D4"/>
    <w:lvl w:ilvl="0" w:tplc="CA84CD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7FC213FC"/>
    <w:multiLevelType w:val="hybridMultilevel"/>
    <w:tmpl w:val="C49C352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9"/>
  </w:num>
  <w:num w:numId="6">
    <w:abstractNumId w:val="18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20"/>
  </w:num>
  <w:num w:numId="14">
    <w:abstractNumId w:val="1"/>
  </w:num>
  <w:num w:numId="15">
    <w:abstractNumId w:val="19"/>
  </w:num>
  <w:num w:numId="16">
    <w:abstractNumId w:val="16"/>
  </w:num>
  <w:num w:numId="17">
    <w:abstractNumId w:val="11"/>
  </w:num>
  <w:num w:numId="18">
    <w:abstractNumId w:val="21"/>
  </w:num>
  <w:num w:numId="19">
    <w:abstractNumId w:val="5"/>
  </w:num>
  <w:num w:numId="20">
    <w:abstractNumId w:val="6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D0"/>
    <w:rsid w:val="0004092C"/>
    <w:rsid w:val="000603D2"/>
    <w:rsid w:val="000645CD"/>
    <w:rsid w:val="00070CDD"/>
    <w:rsid w:val="000F57CA"/>
    <w:rsid w:val="000F68DA"/>
    <w:rsid w:val="001419CC"/>
    <w:rsid w:val="001A62F5"/>
    <w:rsid w:val="001B0F78"/>
    <w:rsid w:val="001D0C92"/>
    <w:rsid w:val="001E1709"/>
    <w:rsid w:val="001F3148"/>
    <w:rsid w:val="00215957"/>
    <w:rsid w:val="002711A3"/>
    <w:rsid w:val="00284110"/>
    <w:rsid w:val="002B44F0"/>
    <w:rsid w:val="0033068E"/>
    <w:rsid w:val="00341DDF"/>
    <w:rsid w:val="00347B7B"/>
    <w:rsid w:val="003E5731"/>
    <w:rsid w:val="003E78D0"/>
    <w:rsid w:val="00461ADC"/>
    <w:rsid w:val="004F49CD"/>
    <w:rsid w:val="00533AA7"/>
    <w:rsid w:val="0057256C"/>
    <w:rsid w:val="00583C0D"/>
    <w:rsid w:val="005900F2"/>
    <w:rsid w:val="005B7BE7"/>
    <w:rsid w:val="00607F29"/>
    <w:rsid w:val="006473B2"/>
    <w:rsid w:val="006A7D8C"/>
    <w:rsid w:val="006C7D6B"/>
    <w:rsid w:val="006E3D66"/>
    <w:rsid w:val="00766D7A"/>
    <w:rsid w:val="00781ADA"/>
    <w:rsid w:val="007B7384"/>
    <w:rsid w:val="007D34B0"/>
    <w:rsid w:val="007F4297"/>
    <w:rsid w:val="008032AE"/>
    <w:rsid w:val="008407D3"/>
    <w:rsid w:val="00853F28"/>
    <w:rsid w:val="008609C5"/>
    <w:rsid w:val="00863AA0"/>
    <w:rsid w:val="00896D4D"/>
    <w:rsid w:val="008A31B9"/>
    <w:rsid w:val="008B4A65"/>
    <w:rsid w:val="008C2895"/>
    <w:rsid w:val="008E2311"/>
    <w:rsid w:val="00920693"/>
    <w:rsid w:val="00963CDE"/>
    <w:rsid w:val="009700B0"/>
    <w:rsid w:val="00970CC0"/>
    <w:rsid w:val="0098577E"/>
    <w:rsid w:val="009901E3"/>
    <w:rsid w:val="009F4AFD"/>
    <w:rsid w:val="00A41584"/>
    <w:rsid w:val="00A50342"/>
    <w:rsid w:val="00A55BD2"/>
    <w:rsid w:val="00A60D23"/>
    <w:rsid w:val="00A82B8E"/>
    <w:rsid w:val="00AF0A19"/>
    <w:rsid w:val="00AF0BF2"/>
    <w:rsid w:val="00B0078E"/>
    <w:rsid w:val="00B654DD"/>
    <w:rsid w:val="00B840B1"/>
    <w:rsid w:val="00C0251A"/>
    <w:rsid w:val="00C2505C"/>
    <w:rsid w:val="00C50389"/>
    <w:rsid w:val="00C6045F"/>
    <w:rsid w:val="00C632DE"/>
    <w:rsid w:val="00C86ED9"/>
    <w:rsid w:val="00CB14EF"/>
    <w:rsid w:val="00CB21DE"/>
    <w:rsid w:val="00D06251"/>
    <w:rsid w:val="00D627AA"/>
    <w:rsid w:val="00D64F1C"/>
    <w:rsid w:val="00D82A93"/>
    <w:rsid w:val="00DA1D02"/>
    <w:rsid w:val="00DB021F"/>
    <w:rsid w:val="00DC7D1D"/>
    <w:rsid w:val="00E179A7"/>
    <w:rsid w:val="00E22FD9"/>
    <w:rsid w:val="00E459FA"/>
    <w:rsid w:val="00E92C65"/>
    <w:rsid w:val="00EC48C3"/>
    <w:rsid w:val="00ED347E"/>
    <w:rsid w:val="00F55099"/>
    <w:rsid w:val="00F6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024DC"/>
  <w15:chartTrackingRefBased/>
  <w15:docId w15:val="{10B3C218-A253-476E-9CC2-CE8A6769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D0"/>
    <w:pPr>
      <w:spacing w:after="0" w:line="240" w:lineRule="auto"/>
    </w:pPr>
    <w:rPr>
      <w:rFonts w:ascii="Cordia New" w:eastAsia="Cordia New" w:hAnsi="Cordia New" w:cs="CordiaUPC"/>
      <w:sz w:val="34"/>
      <w:szCs w:val="34"/>
    </w:rPr>
  </w:style>
  <w:style w:type="paragraph" w:styleId="1">
    <w:name w:val="heading 1"/>
    <w:basedOn w:val="a"/>
    <w:next w:val="a"/>
    <w:link w:val="10"/>
    <w:qFormat/>
    <w:rsid w:val="00DA1D02"/>
    <w:pPr>
      <w:keepNext/>
      <w:jc w:val="center"/>
      <w:outlineLvl w:val="0"/>
    </w:pPr>
    <w:rPr>
      <w:rFonts w:cs="Cordia New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A1D0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3"/>
    </w:rPr>
  </w:style>
  <w:style w:type="paragraph" w:styleId="5">
    <w:name w:val="heading 5"/>
    <w:basedOn w:val="a"/>
    <w:next w:val="a"/>
    <w:link w:val="50"/>
    <w:qFormat/>
    <w:rsid w:val="00DA1D02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A1D0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DA1D02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DA1D02"/>
    <w:pPr>
      <w:spacing w:before="240" w:after="60"/>
      <w:outlineLvl w:val="7"/>
    </w:pPr>
    <w:rPr>
      <w:rFonts w:ascii="Times New Roman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DA1D02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8D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3E78D0"/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3E78D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E78D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3E78D0"/>
    <w:rPr>
      <w:rFonts w:ascii="Times New Roman" w:eastAsia="Times New Roman" w:hAnsi="Times New Roman" w:cs="Angsana New"/>
      <w:sz w:val="24"/>
    </w:rPr>
  </w:style>
  <w:style w:type="paragraph" w:customStyle="1" w:styleId="11">
    <w:name w:val="ไม่มีการเว้นระยะห่าง1"/>
    <w:qFormat/>
    <w:rsid w:val="003E78D0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Default">
    <w:name w:val="Default"/>
    <w:rsid w:val="003E78D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A1D02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A1D02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A1D02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A1D02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DA1D02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DA1D02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DA1D02"/>
    <w:rPr>
      <w:rFonts w:ascii="Arial" w:eastAsia="Cordia New" w:hAnsi="Arial" w:cs="Cordia New"/>
      <w:szCs w:val="25"/>
    </w:rPr>
  </w:style>
  <w:style w:type="paragraph" w:styleId="a8">
    <w:name w:val="Normal (Web)"/>
    <w:basedOn w:val="a"/>
    <w:rsid w:val="00DA1D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9">
    <w:name w:val="Body Text"/>
    <w:basedOn w:val="a"/>
    <w:link w:val="aa"/>
    <w:rsid w:val="00DA1D02"/>
    <w:pPr>
      <w:tabs>
        <w:tab w:val="left" w:pos="720"/>
        <w:tab w:val="left" w:pos="1260"/>
      </w:tabs>
      <w:jc w:val="both"/>
    </w:pPr>
    <w:rPr>
      <w:rFonts w:eastAsia="Batang" w:cs="BrowalliaUPC"/>
      <w:color w:val="000000"/>
      <w:sz w:val="32"/>
      <w:szCs w:val="32"/>
      <w:lang w:eastAsia="ko-KR"/>
    </w:rPr>
  </w:style>
  <w:style w:type="character" w:customStyle="1" w:styleId="aa">
    <w:name w:val="เนื้อความ อักขระ"/>
    <w:basedOn w:val="a0"/>
    <w:link w:val="a9"/>
    <w:rsid w:val="00DA1D02"/>
    <w:rPr>
      <w:rFonts w:ascii="Cordia New" w:eastAsia="Batang" w:hAnsi="Cordia New" w:cs="BrowalliaUPC"/>
      <w:color w:val="000000"/>
      <w:sz w:val="32"/>
      <w:szCs w:val="32"/>
      <w:lang w:eastAsia="ko-KR"/>
    </w:rPr>
  </w:style>
  <w:style w:type="character" w:styleId="ab">
    <w:name w:val="page number"/>
    <w:basedOn w:val="a0"/>
    <w:rsid w:val="00DA1D02"/>
  </w:style>
  <w:style w:type="paragraph" w:styleId="ac">
    <w:name w:val="footer"/>
    <w:basedOn w:val="a"/>
    <w:link w:val="ad"/>
    <w:rsid w:val="00DA1D02"/>
    <w:pPr>
      <w:tabs>
        <w:tab w:val="center" w:pos="4320"/>
        <w:tab w:val="right" w:pos="8640"/>
      </w:tabs>
    </w:pPr>
    <w:rPr>
      <w:rFonts w:cs="Cordia New"/>
      <w:szCs w:val="39"/>
    </w:rPr>
  </w:style>
  <w:style w:type="character" w:customStyle="1" w:styleId="ad">
    <w:name w:val="ท้ายกระดาษ อักขระ"/>
    <w:basedOn w:val="a0"/>
    <w:link w:val="ac"/>
    <w:rsid w:val="00DA1D02"/>
    <w:rPr>
      <w:rFonts w:ascii="Cordia New" w:eastAsia="Cordia New" w:hAnsi="Cordia New" w:cs="Cordia New"/>
      <w:sz w:val="34"/>
      <w:szCs w:val="39"/>
    </w:rPr>
  </w:style>
  <w:style w:type="paragraph" w:styleId="ae">
    <w:name w:val="Body Text Indent"/>
    <w:basedOn w:val="a"/>
    <w:link w:val="af"/>
    <w:rsid w:val="00DA1D02"/>
    <w:pPr>
      <w:spacing w:after="120"/>
      <w:ind w:left="283"/>
    </w:pPr>
    <w:rPr>
      <w:rFonts w:cs="Cordia New"/>
      <w:szCs w:val="39"/>
    </w:rPr>
  </w:style>
  <w:style w:type="character" w:customStyle="1" w:styleId="af">
    <w:name w:val="การเยื้องเนื้อความ อักขระ"/>
    <w:basedOn w:val="a0"/>
    <w:link w:val="ae"/>
    <w:rsid w:val="00DA1D02"/>
    <w:rPr>
      <w:rFonts w:ascii="Cordia New" w:eastAsia="Cordia New" w:hAnsi="Cordia New" w:cs="Cordia New"/>
      <w:sz w:val="34"/>
      <w:szCs w:val="39"/>
    </w:rPr>
  </w:style>
  <w:style w:type="paragraph" w:styleId="31">
    <w:name w:val="Body Text Indent 3"/>
    <w:basedOn w:val="a"/>
    <w:link w:val="32"/>
    <w:rsid w:val="00DA1D02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DA1D02"/>
    <w:rPr>
      <w:rFonts w:ascii="Cordia New" w:eastAsia="Cordia New" w:hAnsi="Cordia New" w:cs="Cordia New"/>
      <w:sz w:val="16"/>
      <w:szCs w:val="18"/>
    </w:rPr>
  </w:style>
  <w:style w:type="paragraph" w:styleId="21">
    <w:name w:val="Body Text 2"/>
    <w:basedOn w:val="a"/>
    <w:link w:val="22"/>
    <w:rsid w:val="00DA1D02"/>
    <w:pPr>
      <w:spacing w:after="120" w:line="480" w:lineRule="auto"/>
    </w:pPr>
    <w:rPr>
      <w:rFonts w:cs="Cordia New"/>
      <w:szCs w:val="39"/>
    </w:rPr>
  </w:style>
  <w:style w:type="character" w:customStyle="1" w:styleId="22">
    <w:name w:val="เนื้อความ 2 อักขระ"/>
    <w:basedOn w:val="a0"/>
    <w:link w:val="21"/>
    <w:rsid w:val="00DA1D02"/>
    <w:rPr>
      <w:rFonts w:ascii="Cordia New" w:eastAsia="Cordia New" w:hAnsi="Cordia New" w:cs="Cordia New"/>
      <w:sz w:val="34"/>
      <w:szCs w:val="39"/>
    </w:rPr>
  </w:style>
  <w:style w:type="paragraph" w:styleId="af0">
    <w:name w:val="Plain Text"/>
    <w:basedOn w:val="a"/>
    <w:link w:val="af1"/>
    <w:rsid w:val="00DA1D02"/>
    <w:rPr>
      <w:rFonts w:ascii="Courier New" w:eastAsia="Times New Roman" w:hAnsi="Courier New" w:cs="Angsana New"/>
      <w:sz w:val="20"/>
      <w:szCs w:val="23"/>
    </w:rPr>
  </w:style>
  <w:style w:type="character" w:customStyle="1" w:styleId="af1">
    <w:name w:val="ข้อความธรรมดา อักขระ"/>
    <w:basedOn w:val="a0"/>
    <w:link w:val="af0"/>
    <w:rsid w:val="00DA1D02"/>
    <w:rPr>
      <w:rFonts w:ascii="Courier New" w:eastAsia="Times New Roman" w:hAnsi="Courier New" w:cs="Angsana New"/>
      <w:sz w:val="20"/>
      <w:szCs w:val="23"/>
    </w:rPr>
  </w:style>
  <w:style w:type="paragraph" w:styleId="af2">
    <w:name w:val="Balloon Text"/>
    <w:basedOn w:val="a"/>
    <w:link w:val="af3"/>
    <w:rsid w:val="00DA1D02"/>
    <w:rPr>
      <w:rFonts w:ascii="Tahoma" w:hAnsi="Tahoma" w:cs="Angsana New"/>
      <w:sz w:val="16"/>
      <w:szCs w:val="20"/>
      <w:lang w:val="x-none" w:eastAsia="x-none"/>
    </w:rPr>
  </w:style>
  <w:style w:type="character" w:customStyle="1" w:styleId="af3">
    <w:name w:val="ข้อความบอลลูน อักขระ"/>
    <w:basedOn w:val="a0"/>
    <w:link w:val="af2"/>
    <w:rsid w:val="00DA1D02"/>
    <w:rPr>
      <w:rFonts w:ascii="Tahoma" w:eastAsia="Cordia New" w:hAnsi="Tahoma" w:cs="Angsana New"/>
      <w:sz w:val="16"/>
      <w:szCs w:val="20"/>
      <w:lang w:val="x-none" w:eastAsia="x-none"/>
    </w:rPr>
  </w:style>
  <w:style w:type="paragraph" w:customStyle="1" w:styleId="Pa10">
    <w:name w:val="Pa10"/>
    <w:basedOn w:val="a"/>
    <w:next w:val="a"/>
    <w:uiPriority w:val="99"/>
    <w:rsid w:val="00DA1D02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 w:val="24"/>
      <w:szCs w:val="24"/>
    </w:rPr>
  </w:style>
  <w:style w:type="paragraph" w:customStyle="1" w:styleId="NoSpacing1">
    <w:name w:val="No Spacing1"/>
    <w:qFormat/>
    <w:rsid w:val="00DA1D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4">
    <w:name w:val="footnote text"/>
    <w:basedOn w:val="a"/>
    <w:link w:val="af5"/>
    <w:rsid w:val="00DA1D02"/>
    <w:rPr>
      <w:rFonts w:cs="Angsana New"/>
      <w:sz w:val="20"/>
      <w:szCs w:val="25"/>
      <w:lang w:val="x-none" w:eastAsia="x-none"/>
    </w:rPr>
  </w:style>
  <w:style w:type="character" w:customStyle="1" w:styleId="af5">
    <w:name w:val="ข้อความเชิงอรรถ อักขระ"/>
    <w:basedOn w:val="a0"/>
    <w:link w:val="af4"/>
    <w:rsid w:val="00DA1D02"/>
    <w:rPr>
      <w:rFonts w:ascii="Cordia New" w:eastAsia="Cordia New" w:hAnsi="Cordia New" w:cs="Angsana New"/>
      <w:sz w:val="20"/>
      <w:szCs w:val="25"/>
      <w:lang w:val="x-none" w:eastAsia="x-none"/>
    </w:rPr>
  </w:style>
  <w:style w:type="character" w:styleId="af6">
    <w:name w:val="footnote reference"/>
    <w:rsid w:val="00DA1D02"/>
    <w:rPr>
      <w:vertAlign w:val="superscript"/>
    </w:rPr>
  </w:style>
  <w:style w:type="paragraph" w:styleId="af7">
    <w:name w:val="List Paragraph"/>
    <w:basedOn w:val="a"/>
    <w:link w:val="af8"/>
    <w:uiPriority w:val="34"/>
    <w:qFormat/>
    <w:rsid w:val="00DA1D02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Cordia New"/>
      <w:color w:val="000000"/>
      <w:sz w:val="32"/>
      <w:szCs w:val="40"/>
    </w:rPr>
  </w:style>
  <w:style w:type="character" w:customStyle="1" w:styleId="af8">
    <w:name w:val="ย่อหน้ารายการ อักขระ"/>
    <w:link w:val="af7"/>
    <w:uiPriority w:val="34"/>
    <w:rsid w:val="006A7D8C"/>
    <w:rPr>
      <w:rFonts w:ascii="Cordia New" w:eastAsia="Times New Roman" w:hAnsi="Cordia New" w:cs="Cordia New"/>
      <w:color w:val="000000"/>
      <w:sz w:val="32"/>
      <w:szCs w:val="40"/>
    </w:rPr>
  </w:style>
  <w:style w:type="paragraph" w:customStyle="1" w:styleId="ListParagraph1">
    <w:name w:val="List Paragraph1"/>
    <w:basedOn w:val="a"/>
    <w:rsid w:val="006A7D8C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34B0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D34B0"/>
    <w:rPr>
      <w:rFonts w:asciiTheme="majorHAnsi" w:eastAsiaTheme="majorEastAsia" w:hAnsiTheme="majorHAnsi" w:cstheme="majorBidi"/>
      <w:i/>
      <w:iCs/>
      <w:color w:val="2E74B5" w:themeColor="accent1" w:themeShade="BF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205B-AEE9-456B-95D4-4A5934E3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nattytoktok suthapa</cp:lastModifiedBy>
  <cp:revision>7</cp:revision>
  <cp:lastPrinted>2018-07-09T04:49:00Z</cp:lastPrinted>
  <dcterms:created xsi:type="dcterms:W3CDTF">2021-05-05T09:49:00Z</dcterms:created>
  <dcterms:modified xsi:type="dcterms:W3CDTF">2021-05-05T10:01:00Z</dcterms:modified>
</cp:coreProperties>
</file>